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信息工程学院</w:t>
      </w:r>
    </w:p>
    <w:p>
      <w:pPr>
        <w:ind w:firstLine="643" w:firstLineChars="200"/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关于《大学信息技术基础》课程分层次教学考试安排</w:t>
      </w:r>
      <w:r>
        <w:rPr>
          <w:rFonts w:hint="eastAsia"/>
          <w:b/>
          <w:bCs/>
          <w:sz w:val="32"/>
          <w:szCs w:val="32"/>
          <w:lang w:eastAsia="zh-CN"/>
        </w:rPr>
        <w:t>表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2018年9月5、6日</w:t>
      </w:r>
      <w:r>
        <w:rPr>
          <w:rFonts w:hint="eastAsia"/>
          <w:sz w:val="28"/>
          <w:szCs w:val="28"/>
        </w:rPr>
        <w:t>，由教务处和信息工程学院共同组织《大学信息技术基础》考试，共考试两天。具体安排如下表所示</w:t>
      </w:r>
      <w:r>
        <w:rPr>
          <w:rFonts w:hint="eastAsia"/>
          <w:sz w:val="28"/>
          <w:szCs w:val="28"/>
          <w:lang w:eastAsia="zh-CN"/>
        </w:rPr>
        <w:t>。</w:t>
      </w:r>
    </w:p>
    <w:tbl>
      <w:tblPr>
        <w:tblStyle w:val="5"/>
        <w:tblpPr w:leftFromText="180" w:rightFromText="180" w:vertAnchor="text" w:tblpXSpec="center" w:tblpY="1"/>
        <w:tblOverlap w:val="never"/>
        <w:tblW w:w="850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1875"/>
        <w:gridCol w:w="2560"/>
        <w:gridCol w:w="16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2018级专业班级名称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人数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考试时间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考试地点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汉语言文学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汉语国际教育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秘书学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市场营销（文史）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广告学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文物与博物馆学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会计学（文史）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周三8：00-9：30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H</w:t>
            </w:r>
            <w:r>
              <w:rPr>
                <w:rFonts w:hint="eastAsia" w:ascii="宋体" w:hAnsi="宋体"/>
                <w:sz w:val="24"/>
              </w:rPr>
              <w:t>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市场营销</w:t>
            </w:r>
            <w:r>
              <w:rPr>
                <w:rFonts w:hint="eastAsia" w:ascii="宋体" w:hAnsi="宋体" w:eastAsia="宋体"/>
                <w:sz w:val="24"/>
              </w:rPr>
              <w:t>（理工）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会计学（理工）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经济与金融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B</w:t>
            </w:r>
            <w:r>
              <w:rPr>
                <w:rFonts w:hint="eastAsia" w:ascii="宋体" w:hAnsi="宋体"/>
                <w:sz w:val="24"/>
              </w:rPr>
              <w:t>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旅游管理（文史）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旅游管理（职教单招）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历史学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英语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学前教育（文史）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/>
                <w:sz w:val="24"/>
              </w:rPr>
              <w:t>90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日语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小学教育（文史）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翻译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音乐表演（艺术文）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tabs>
                <w:tab w:val="left" w:pos="604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戏剧影视文学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（艺术文）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53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周三15：00-16：30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音乐学（艺术文）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73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周三15：00-16：30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设计学类（艺术文）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168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周三15：00-16：30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艺术（理科）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32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tabs>
                <w:tab w:val="left" w:pos="604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周三15：00-16：30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美术学（艺术文）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44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思想政治教育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体育教育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tabs>
                <w:tab w:val="left" w:pos="604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小学教育（理工）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45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应用心理学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学前教育（职教单招）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环境生态工程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2018年9月5日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周三17：00-18：30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学前教育（理工）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周四8：00-9：30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自然地理与资源环境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周四8：00-9：30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生物科学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周四8：00-9：30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应用化学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周四8：00-9：30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化学工程与工艺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周四8：00-9：30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化学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物理学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光电信息科学与工程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测控技术与仪器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材料科学与工程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自动化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周四10：00-11：30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H</w:t>
            </w:r>
            <w:r>
              <w:rPr>
                <w:rFonts w:hint="eastAsia" w:ascii="宋体" w:hAnsi="宋体"/>
                <w:sz w:val="24"/>
              </w:rPr>
              <w:t>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机械制造及其自动化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机器人工程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H</w:t>
            </w:r>
            <w:r>
              <w:rPr>
                <w:rFonts w:hint="eastAsia" w:ascii="宋体" w:hAnsi="宋体"/>
                <w:sz w:val="24"/>
              </w:rPr>
              <w:t>0329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电子信息工程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B0422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数学与应用数学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周四13：00-14：30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H0322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H0324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38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信息与计算科学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80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2018年9月6日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周四15：00-16：30</w:t>
            </w:r>
          </w:p>
        </w:tc>
        <w:tc>
          <w:tcPr>
            <w:tcW w:w="16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H0428</w:t>
            </w:r>
          </w:p>
        </w:tc>
      </w:tr>
    </w:tbl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E28"/>
    <w:rsid w:val="000C342E"/>
    <w:rsid w:val="001D4053"/>
    <w:rsid w:val="002166C2"/>
    <w:rsid w:val="00311DC3"/>
    <w:rsid w:val="00374B3D"/>
    <w:rsid w:val="00535E28"/>
    <w:rsid w:val="00536890"/>
    <w:rsid w:val="00664BA0"/>
    <w:rsid w:val="00A03D57"/>
    <w:rsid w:val="00AA1C3C"/>
    <w:rsid w:val="00B5350D"/>
    <w:rsid w:val="00B60287"/>
    <w:rsid w:val="00CE1F7E"/>
    <w:rsid w:val="00E83E43"/>
    <w:rsid w:val="06207D96"/>
    <w:rsid w:val="0FB31815"/>
    <w:rsid w:val="12726247"/>
    <w:rsid w:val="19020567"/>
    <w:rsid w:val="1D140892"/>
    <w:rsid w:val="20EB37A9"/>
    <w:rsid w:val="240B6949"/>
    <w:rsid w:val="27613A2E"/>
    <w:rsid w:val="2CF00457"/>
    <w:rsid w:val="3304331E"/>
    <w:rsid w:val="34C52674"/>
    <w:rsid w:val="38A20B73"/>
    <w:rsid w:val="451A0F17"/>
    <w:rsid w:val="4DD82F81"/>
    <w:rsid w:val="534A7BED"/>
    <w:rsid w:val="56147322"/>
    <w:rsid w:val="587C2884"/>
    <w:rsid w:val="59B9131B"/>
    <w:rsid w:val="666C52C4"/>
    <w:rsid w:val="674D262F"/>
    <w:rsid w:val="770A0494"/>
    <w:rsid w:val="787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character" w:styleId="4">
    <w:name w:val="Hyperlink"/>
    <w:basedOn w:val="3"/>
    <w:qFormat/>
    <w:uiPriority w:val="0"/>
    <w:rPr>
      <w:rFonts w:ascii="微软雅黑" w:hAnsi="微软雅黑" w:eastAsia="微软雅黑" w:cs="微软雅黑"/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wlcs</Company>
  <Pages>5</Pages>
  <Words>444</Words>
  <Characters>2532</Characters>
  <Lines>21</Lines>
  <Paragraphs>5</Paragraphs>
  <TotalTime>5</TotalTime>
  <ScaleCrop>false</ScaleCrop>
  <LinksUpToDate>false</LinksUpToDate>
  <CharactersWithSpaces>2971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2018-07-02T04:43:00Z</dcterms:created>
  <dc:creator>user</dc:creator>
  <cp:lastModifiedBy>user</cp:lastModifiedBy>
  <dcterms:modified xsi:type="dcterms:W3CDTF">2018-07-13T06:29:42Z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